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2210" w14:textId="221B7D09" w:rsidR="00E5149C" w:rsidRPr="005D1245" w:rsidRDefault="00E5149C" w:rsidP="005D1245">
      <w:pPr>
        <w:jc w:val="center"/>
        <w:rPr>
          <w:rFonts w:ascii="Georgia" w:hAnsi="Georgia"/>
          <w:b/>
          <w:bCs/>
          <w:sz w:val="32"/>
          <w:szCs w:val="32"/>
        </w:rPr>
      </w:pPr>
      <w:r w:rsidRPr="005D1245">
        <w:rPr>
          <w:rFonts w:ascii="Georgia" w:hAnsi="Georg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B3A46EF" wp14:editId="1B14FE68">
            <wp:simplePos x="0" y="0"/>
            <wp:positionH relativeFrom="margin">
              <wp:posOffset>560567</wp:posOffset>
            </wp:positionH>
            <wp:positionV relativeFrom="paragraph">
              <wp:posOffset>11927</wp:posOffset>
            </wp:positionV>
            <wp:extent cx="652007" cy="652007"/>
            <wp:effectExtent l="0" t="0" r="0" b="0"/>
            <wp:wrapNone/>
            <wp:docPr id="10634776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477698" name="Picture 106347769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84" cy="653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BE1" w:rsidRPr="005D1245">
        <w:rPr>
          <w:rFonts w:ascii="Georgia" w:hAnsi="Georgia"/>
          <w:b/>
          <w:bCs/>
          <w:sz w:val="32"/>
          <w:szCs w:val="32"/>
        </w:rPr>
        <w:t xml:space="preserve">Commercial Member </w:t>
      </w:r>
      <w:r w:rsidR="005D1245" w:rsidRPr="005D1245">
        <w:rPr>
          <w:rFonts w:ascii="Georgia" w:hAnsi="Georgia"/>
          <w:b/>
          <w:bCs/>
          <w:sz w:val="32"/>
          <w:szCs w:val="32"/>
        </w:rPr>
        <w:br/>
        <w:t xml:space="preserve">Marketing </w:t>
      </w:r>
      <w:r w:rsidR="009352E6" w:rsidRPr="005D1245">
        <w:rPr>
          <w:rFonts w:ascii="Georgia" w:hAnsi="Georgia"/>
          <w:b/>
          <w:bCs/>
          <w:sz w:val="32"/>
          <w:szCs w:val="32"/>
        </w:rPr>
        <w:t>Details Request</w:t>
      </w:r>
    </w:p>
    <w:p w14:paraId="1FA1846D" w14:textId="77777777" w:rsidR="005D1245" w:rsidRDefault="005D1245" w:rsidP="009352E6">
      <w:pPr>
        <w:tabs>
          <w:tab w:val="left" w:pos="7650"/>
        </w:tabs>
        <w:rPr>
          <w:rFonts w:ascii="Georgia" w:hAnsi="Georgia"/>
          <w:sz w:val="20"/>
          <w:szCs w:val="20"/>
        </w:rPr>
      </w:pPr>
    </w:p>
    <w:p w14:paraId="6A6A7468" w14:textId="08EDA361" w:rsidR="009352E6" w:rsidRDefault="009352E6" w:rsidP="009352E6">
      <w:pPr>
        <w:tabs>
          <w:tab w:val="left" w:pos="765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Dear Commercial Members,</w:t>
      </w:r>
    </w:p>
    <w:p w14:paraId="6F37DEFE" w14:textId="6BDA152D" w:rsidR="009352E6" w:rsidRDefault="009352E6" w:rsidP="009352E6">
      <w:pPr>
        <w:tabs>
          <w:tab w:val="left" w:pos="7650"/>
        </w:tabs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 APS’ Vendor listings are among the </w:t>
      </w:r>
      <w:r w:rsidR="00933E75">
        <w:rPr>
          <w:rFonts w:ascii="Georgia" w:hAnsi="Georgia"/>
          <w:sz w:val="20"/>
          <w:szCs w:val="20"/>
        </w:rPr>
        <w:t>most heavily</w:t>
      </w:r>
      <w:r>
        <w:rPr>
          <w:rFonts w:ascii="Georgia" w:hAnsi="Georgia"/>
          <w:sz w:val="20"/>
          <w:szCs w:val="20"/>
        </w:rPr>
        <w:t xml:space="preserve"> used pages on the</w:t>
      </w:r>
      <w:r w:rsidR="00933E75">
        <w:rPr>
          <w:rFonts w:ascii="Georgia" w:hAnsi="Georgia"/>
          <w:sz w:val="20"/>
          <w:szCs w:val="20"/>
        </w:rPr>
        <w:t xml:space="preserve"> APS</w:t>
      </w:r>
      <w:r>
        <w:rPr>
          <w:rFonts w:ascii="Georgia" w:hAnsi="Georgia"/>
          <w:sz w:val="20"/>
          <w:szCs w:val="20"/>
        </w:rPr>
        <w:t xml:space="preserve"> website</w:t>
      </w:r>
      <w:r w:rsidR="00933E75">
        <w:rPr>
          <w:rFonts w:ascii="Georgia" w:hAnsi="Georgia"/>
          <w:sz w:val="20"/>
          <w:szCs w:val="20"/>
        </w:rPr>
        <w:t xml:space="preserve">. </w:t>
      </w:r>
      <w:r>
        <w:rPr>
          <w:rFonts w:ascii="Georgia" w:hAnsi="Georgia"/>
          <w:sz w:val="20"/>
          <w:szCs w:val="20"/>
        </w:rPr>
        <w:t xml:space="preserve"> </w:t>
      </w:r>
      <w:r w:rsidR="00933E75">
        <w:rPr>
          <w:rFonts w:ascii="Georgia" w:hAnsi="Georgia"/>
          <w:sz w:val="20"/>
          <w:szCs w:val="20"/>
        </w:rPr>
        <w:t>APS will include further detail in Vendor listing</w:t>
      </w:r>
      <w:r w:rsidR="00DA40AE">
        <w:rPr>
          <w:rFonts w:ascii="Georgia" w:hAnsi="Georgia"/>
          <w:sz w:val="20"/>
          <w:szCs w:val="20"/>
        </w:rPr>
        <w:t>s</w:t>
      </w:r>
      <w:r w:rsidR="00933E75">
        <w:rPr>
          <w:rFonts w:ascii="Georgia" w:hAnsi="Georgia"/>
          <w:sz w:val="20"/>
          <w:szCs w:val="20"/>
        </w:rPr>
        <w:t xml:space="preserve"> for those who return this survey.  </w:t>
      </w:r>
      <w:r w:rsidR="00E03588">
        <w:rPr>
          <w:rFonts w:ascii="Georgia" w:hAnsi="Georgia"/>
          <w:sz w:val="20"/>
          <w:szCs w:val="20"/>
        </w:rPr>
        <w:t>Your responses will be used to increase user understanding of your business.</w:t>
      </w:r>
      <w:r w:rsidR="00E03588">
        <w:rPr>
          <w:rFonts w:ascii="Georgia" w:hAnsi="Georgia"/>
          <w:sz w:val="20"/>
          <w:szCs w:val="20"/>
        </w:rPr>
        <w:t xml:space="preserve">  </w:t>
      </w:r>
      <w:r w:rsidR="00933E75" w:rsidRPr="00D52B6E">
        <w:rPr>
          <w:rFonts w:ascii="Georgia" w:hAnsi="Georgia"/>
          <w:b/>
          <w:bCs/>
          <w:sz w:val="20"/>
          <w:szCs w:val="20"/>
        </w:rPr>
        <w:t>The survey is optional.</w:t>
      </w:r>
    </w:p>
    <w:p w14:paraId="5C0B674C" w14:textId="3AF5C7A7" w:rsidR="00B21F05" w:rsidRDefault="00B21F05" w:rsidP="009352E6">
      <w:pPr>
        <w:tabs>
          <w:tab w:val="left" w:pos="765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Business Name: </w:t>
      </w: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softHyphen/>
      </w:r>
      <w:sdt>
        <w:sdtPr>
          <w:rPr>
            <w:rFonts w:ascii="Georgia" w:hAnsi="Georgia"/>
            <w:sz w:val="20"/>
            <w:szCs w:val="20"/>
            <w:highlight w:val="yellow"/>
          </w:rPr>
          <w:id w:val="-1487853230"/>
          <w:placeholder>
            <w:docPart w:val="DefaultPlaceholder_-1854013440"/>
          </w:placeholder>
          <w:showingPlcHdr/>
        </w:sdtPr>
        <w:sdtContent>
          <w:r w:rsidR="00C40627" w:rsidRPr="00C40627">
            <w:rPr>
              <w:rStyle w:val="PlaceholderText"/>
              <w:shd w:val="clear" w:color="auto" w:fill="E2EFD9" w:themeFill="accent6" w:themeFillTint="33"/>
            </w:rPr>
            <w:t>Click or tap here to enter text.</w:t>
          </w:r>
        </w:sdtContent>
      </w:sdt>
    </w:p>
    <w:p w14:paraId="33F30038" w14:textId="7CCA553C" w:rsidR="00B21F05" w:rsidRDefault="005D1245" w:rsidP="00B21F05">
      <w:pPr>
        <w:tabs>
          <w:tab w:val="left" w:pos="765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Business </w:t>
      </w:r>
      <w:r w:rsidR="00B21F05">
        <w:rPr>
          <w:rFonts w:ascii="Georgia" w:hAnsi="Georgia"/>
          <w:sz w:val="20"/>
          <w:szCs w:val="20"/>
        </w:rPr>
        <w:t xml:space="preserve">Website (if not submitted to APS): </w:t>
      </w:r>
      <w:r w:rsidR="00B21F05">
        <w:rPr>
          <w:rFonts w:ascii="Georgia" w:hAnsi="Georgia"/>
          <w:sz w:val="20"/>
          <w:szCs w:val="20"/>
        </w:rPr>
        <w:softHyphen/>
      </w:r>
      <w:r w:rsidR="00B21F05">
        <w:rPr>
          <w:rFonts w:ascii="Georgia" w:hAnsi="Georgia"/>
          <w:sz w:val="20"/>
          <w:szCs w:val="20"/>
        </w:rPr>
        <w:softHyphen/>
      </w:r>
      <w:r w:rsidR="00B21F05">
        <w:rPr>
          <w:rFonts w:ascii="Georgia" w:hAnsi="Georgia"/>
          <w:sz w:val="20"/>
          <w:szCs w:val="20"/>
        </w:rPr>
        <w:softHyphen/>
      </w:r>
      <w:r w:rsidR="00B21F05">
        <w:rPr>
          <w:rFonts w:ascii="Georgia" w:hAnsi="Georgia"/>
          <w:sz w:val="20"/>
          <w:szCs w:val="20"/>
        </w:rPr>
        <w:softHyphen/>
      </w:r>
      <w:r w:rsidR="00B21F05">
        <w:rPr>
          <w:rFonts w:ascii="Georgia" w:hAnsi="Georgia"/>
          <w:sz w:val="20"/>
          <w:szCs w:val="20"/>
        </w:rPr>
        <w:softHyphen/>
      </w:r>
      <w:r w:rsidR="00B21F05">
        <w:rPr>
          <w:rFonts w:ascii="Georgia" w:hAnsi="Georgia"/>
          <w:sz w:val="20"/>
          <w:szCs w:val="20"/>
        </w:rPr>
        <w:softHyphen/>
      </w:r>
      <w:r w:rsidR="00B21F05">
        <w:rPr>
          <w:rFonts w:ascii="Georgia" w:hAnsi="Georgia"/>
          <w:sz w:val="20"/>
          <w:szCs w:val="20"/>
        </w:rPr>
        <w:softHyphen/>
      </w:r>
      <w:r w:rsidR="00B21F05">
        <w:rPr>
          <w:rFonts w:ascii="Georgia" w:hAnsi="Georgia"/>
          <w:sz w:val="20"/>
          <w:szCs w:val="20"/>
        </w:rPr>
        <w:softHyphen/>
      </w:r>
      <w:sdt>
        <w:sdtPr>
          <w:rPr>
            <w:rFonts w:ascii="Georgia" w:hAnsi="Georgia"/>
            <w:sz w:val="20"/>
            <w:szCs w:val="20"/>
            <w:shd w:val="clear" w:color="auto" w:fill="E2EFD9" w:themeFill="accent6" w:themeFillTint="33"/>
          </w:rPr>
          <w:id w:val="2080701803"/>
          <w:placeholder>
            <w:docPart w:val="DefaultPlaceholder_-1854013440"/>
          </w:placeholder>
          <w:showingPlcHdr/>
        </w:sdtPr>
        <w:sdtContent>
          <w:r w:rsidR="00C40627" w:rsidRPr="00C40627">
            <w:rPr>
              <w:rStyle w:val="PlaceholderText"/>
              <w:shd w:val="clear" w:color="auto" w:fill="E2EFD9" w:themeFill="accent6" w:themeFillTint="33"/>
            </w:rPr>
            <w:t>Click or tap here to enter text.</w:t>
          </w:r>
        </w:sdtContent>
      </w:sdt>
      <w:r w:rsidR="00B21F05" w:rsidRPr="00B21F05">
        <w:rPr>
          <w:rFonts w:ascii="Georgia" w:hAnsi="Georgia"/>
          <w:sz w:val="20"/>
          <w:szCs w:val="20"/>
        </w:rPr>
        <w:t xml:space="preserve"> </w:t>
      </w:r>
    </w:p>
    <w:p w14:paraId="4856007F" w14:textId="606B8DCD" w:rsidR="00933E75" w:rsidRDefault="00933E75" w:rsidP="00B21F05">
      <w:pPr>
        <w:tabs>
          <w:tab w:val="left" w:pos="765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Tagline</w:t>
      </w:r>
      <w:r w:rsidR="00D96ACB">
        <w:rPr>
          <w:rFonts w:ascii="Georgia" w:hAnsi="Georgia"/>
          <w:sz w:val="20"/>
          <w:szCs w:val="20"/>
        </w:rPr>
        <w:t xml:space="preserve"> (a theme or overlying statement about your business</w:t>
      </w:r>
      <w:r>
        <w:rPr>
          <w:rFonts w:ascii="Georgia" w:hAnsi="Georgia"/>
          <w:sz w:val="20"/>
          <w:szCs w:val="20"/>
        </w:rPr>
        <w:t xml:space="preserve">: </w:t>
      </w:r>
      <w:sdt>
        <w:sdtPr>
          <w:rPr>
            <w:rFonts w:ascii="Georgia" w:hAnsi="Georgia"/>
            <w:sz w:val="20"/>
            <w:szCs w:val="20"/>
            <w:shd w:val="clear" w:color="auto" w:fill="E2EFD9" w:themeFill="accent6" w:themeFillTint="33"/>
          </w:rPr>
          <w:id w:val="-954095754"/>
          <w:placeholder>
            <w:docPart w:val="DefaultPlaceholder_-1854013440"/>
          </w:placeholder>
          <w:showingPlcHdr/>
        </w:sdtPr>
        <w:sdtContent>
          <w:r w:rsidR="00C40627" w:rsidRPr="00C40627">
            <w:rPr>
              <w:rStyle w:val="PlaceholderText"/>
              <w:shd w:val="clear" w:color="auto" w:fill="E2EFD9" w:themeFill="accent6" w:themeFillTint="33"/>
            </w:rPr>
            <w:t>Click or tap here to enter text.</w:t>
          </w:r>
        </w:sdtContent>
      </w:sdt>
    </w:p>
    <w:p w14:paraId="208AD2AB" w14:textId="00E9494F" w:rsidR="00B21F05" w:rsidRDefault="00B21F05" w:rsidP="009352E6">
      <w:pPr>
        <w:tabs>
          <w:tab w:val="left" w:pos="765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Please </w:t>
      </w:r>
      <w:r w:rsidR="005D1245">
        <w:rPr>
          <w:rFonts w:ascii="Georgia" w:hAnsi="Georgia"/>
          <w:sz w:val="20"/>
          <w:szCs w:val="20"/>
        </w:rPr>
        <w:t>mark (X)</w:t>
      </w:r>
      <w:r>
        <w:rPr>
          <w:rFonts w:ascii="Georgia" w:hAnsi="Georgia"/>
          <w:sz w:val="20"/>
          <w:szCs w:val="20"/>
        </w:rPr>
        <w:t xml:space="preserve"> </w:t>
      </w:r>
      <w:r w:rsidR="00933E75">
        <w:rPr>
          <w:rFonts w:ascii="Georgia" w:hAnsi="Georgia"/>
          <w:sz w:val="20"/>
          <w:szCs w:val="20"/>
        </w:rPr>
        <w:t xml:space="preserve">in the box next to any statements which </w:t>
      </w:r>
      <w:r w:rsidR="00D96ACB">
        <w:rPr>
          <w:rFonts w:ascii="Georgia" w:hAnsi="Georgia"/>
          <w:sz w:val="20"/>
          <w:szCs w:val="20"/>
        </w:rPr>
        <w:t xml:space="preserve">are </w:t>
      </w:r>
      <w:r w:rsidR="00D23298" w:rsidRPr="00D23298">
        <w:rPr>
          <w:rFonts w:ascii="Georgia" w:hAnsi="Georgia"/>
          <w:b/>
          <w:bCs/>
          <w:sz w:val="20"/>
          <w:szCs w:val="20"/>
          <w:u w:val="single"/>
        </w:rPr>
        <w:t>major components</w:t>
      </w:r>
      <w:r w:rsidR="00933E75">
        <w:rPr>
          <w:rFonts w:ascii="Georgia" w:hAnsi="Georgia"/>
          <w:sz w:val="20"/>
          <w:szCs w:val="20"/>
        </w:rPr>
        <w:t xml:space="preserve"> </w:t>
      </w:r>
      <w:r w:rsidR="00D23298">
        <w:rPr>
          <w:rFonts w:ascii="Georgia" w:hAnsi="Georgia"/>
          <w:sz w:val="20"/>
          <w:szCs w:val="20"/>
        </w:rPr>
        <w:t>of</w:t>
      </w:r>
      <w:r w:rsidR="00933E75">
        <w:rPr>
          <w:rFonts w:ascii="Georgia" w:hAnsi="Georgia"/>
          <w:sz w:val="20"/>
          <w:szCs w:val="20"/>
        </w:rPr>
        <w:t xml:space="preserve"> your business.</w:t>
      </w:r>
      <w:r>
        <w:rPr>
          <w:rFonts w:ascii="Georgia" w:hAnsi="Georgia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9"/>
        <w:gridCol w:w="3327"/>
        <w:gridCol w:w="4584"/>
      </w:tblGrid>
      <w:tr w:rsidR="00F04A59" w14:paraId="1DF322C8" w14:textId="77777777" w:rsidTr="00D52B6E">
        <w:trPr>
          <w:trHeight w:val="386"/>
        </w:trPr>
        <w:tc>
          <w:tcPr>
            <w:tcW w:w="10790" w:type="dxa"/>
            <w:gridSpan w:val="3"/>
            <w:vAlign w:val="center"/>
          </w:tcPr>
          <w:p w14:paraId="68238757" w14:textId="4B9D5FB7" w:rsidR="00F04A59" w:rsidRPr="00B21F05" w:rsidRDefault="00F04A59" w:rsidP="00F04A59">
            <w:pPr>
              <w:tabs>
                <w:tab w:val="left" w:pos="7650"/>
              </w:tabs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B21F05">
              <w:rPr>
                <w:rFonts w:ascii="Georgia" w:hAnsi="Georgia"/>
                <w:b/>
                <w:bCs/>
                <w:sz w:val="28"/>
                <w:szCs w:val="28"/>
              </w:rPr>
              <w:t>General Information</w:t>
            </w:r>
          </w:p>
        </w:tc>
      </w:tr>
      <w:tr w:rsidR="00D96ACB" w14:paraId="323B50E1" w14:textId="77777777" w:rsidTr="00D52B6E">
        <w:trPr>
          <w:trHeight w:val="935"/>
        </w:trPr>
        <w:tc>
          <w:tcPr>
            <w:tcW w:w="2879" w:type="dxa"/>
            <w:shd w:val="clear" w:color="auto" w:fill="E7E6E6" w:themeFill="background2"/>
          </w:tcPr>
          <w:p w14:paraId="3BABE3AF" w14:textId="77777777" w:rsidR="00D96ACB" w:rsidRDefault="00D96ACB" w:rsidP="00D96ACB">
            <w:pPr>
              <w:tabs>
                <w:tab w:val="left" w:pos="7650"/>
              </w:tabs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1EC93EB5" w14:textId="66CC036A" w:rsidR="00D96ACB" w:rsidRPr="0083313E" w:rsidRDefault="00D96ACB" w:rsidP="00D96ACB">
            <w:pPr>
              <w:tabs>
                <w:tab w:val="left" w:pos="7650"/>
              </w:tabs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3313E">
              <w:rPr>
                <w:rFonts w:ascii="Georgia" w:hAnsi="Georgia"/>
                <w:b/>
                <w:bCs/>
                <w:sz w:val="20"/>
                <w:szCs w:val="20"/>
              </w:rPr>
              <w:t>Sales and Shipping</w:t>
            </w:r>
          </w:p>
          <w:p w14:paraId="7C808161" w14:textId="46EBEA98" w:rsidR="00D96ACB" w:rsidRPr="0083313E" w:rsidRDefault="00D96ACB" w:rsidP="00D96ACB">
            <w:pPr>
              <w:tabs>
                <w:tab w:val="left" w:pos="765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83313E">
              <w:rPr>
                <w:rFonts w:ascii="Georgia" w:hAnsi="Georgia"/>
                <w:sz w:val="18"/>
                <w:szCs w:val="18"/>
              </w:rPr>
              <w:t xml:space="preserve">(Select </w:t>
            </w:r>
            <w:r w:rsidR="00F547E1">
              <w:rPr>
                <w:rFonts w:ascii="Georgia" w:hAnsi="Georgia"/>
                <w:sz w:val="18"/>
                <w:szCs w:val="18"/>
              </w:rPr>
              <w:t>those that most apply</w:t>
            </w:r>
            <w:r w:rsidRPr="0083313E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3327" w:type="dxa"/>
            <w:shd w:val="clear" w:color="auto" w:fill="E7E6E6" w:themeFill="background2"/>
          </w:tcPr>
          <w:p w14:paraId="72C6C786" w14:textId="77777777" w:rsidR="00D96ACB" w:rsidRDefault="00D96ACB" w:rsidP="00D96ACB">
            <w:pPr>
              <w:tabs>
                <w:tab w:val="left" w:pos="7650"/>
              </w:tabs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5005EE17" w14:textId="0C60A5D6" w:rsidR="00D96ACB" w:rsidRPr="0083313E" w:rsidRDefault="00D96ACB" w:rsidP="00D96ACB">
            <w:pPr>
              <w:tabs>
                <w:tab w:val="left" w:pos="7650"/>
              </w:tabs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3313E">
              <w:rPr>
                <w:rFonts w:ascii="Georgia" w:hAnsi="Georgia"/>
                <w:b/>
                <w:bCs/>
                <w:sz w:val="20"/>
                <w:szCs w:val="20"/>
              </w:rPr>
              <w:t xml:space="preserve">Business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Category</w:t>
            </w:r>
          </w:p>
          <w:p w14:paraId="6AE15FFF" w14:textId="78D6F401" w:rsidR="00D96ACB" w:rsidRPr="0083313E" w:rsidRDefault="00F547E1" w:rsidP="00D96ACB">
            <w:pPr>
              <w:tabs>
                <w:tab w:val="left" w:pos="765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F547E1">
              <w:rPr>
                <w:rFonts w:ascii="Georgia" w:hAnsi="Georgia"/>
                <w:sz w:val="18"/>
                <w:szCs w:val="18"/>
              </w:rPr>
              <w:t>(Select those that most apply)</w:t>
            </w:r>
          </w:p>
        </w:tc>
        <w:tc>
          <w:tcPr>
            <w:tcW w:w="4584" w:type="dxa"/>
            <w:shd w:val="clear" w:color="auto" w:fill="E7E6E6" w:themeFill="background2"/>
          </w:tcPr>
          <w:p w14:paraId="35B283A9" w14:textId="77777777" w:rsidR="00D96ACB" w:rsidRDefault="00D96ACB" w:rsidP="00D96ACB">
            <w:pPr>
              <w:tabs>
                <w:tab w:val="left" w:pos="7650"/>
              </w:tabs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2292408E" w14:textId="4EE15624" w:rsidR="00D96ACB" w:rsidRDefault="00D96ACB" w:rsidP="00D96ACB">
            <w:pPr>
              <w:tabs>
                <w:tab w:val="left" w:pos="7650"/>
              </w:tabs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3313E">
              <w:rPr>
                <w:rFonts w:ascii="Georgia" w:hAnsi="Georgia"/>
                <w:b/>
                <w:bCs/>
                <w:sz w:val="20"/>
                <w:szCs w:val="20"/>
              </w:rPr>
              <w:t>Product Types</w:t>
            </w:r>
          </w:p>
          <w:p w14:paraId="45DF5F0E" w14:textId="2520C2C8" w:rsidR="00D96ACB" w:rsidRPr="00D96ACB" w:rsidRDefault="00F547E1" w:rsidP="00D96ACB">
            <w:pPr>
              <w:tabs>
                <w:tab w:val="left" w:pos="765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F547E1">
              <w:rPr>
                <w:rFonts w:ascii="Georgia" w:hAnsi="Georgia"/>
                <w:sz w:val="18"/>
                <w:szCs w:val="18"/>
              </w:rPr>
              <w:t>(Select those that most apply)</w:t>
            </w:r>
          </w:p>
        </w:tc>
      </w:tr>
      <w:tr w:rsidR="00D52B6E" w14:paraId="2D345662" w14:textId="77777777" w:rsidTr="00D52B6E">
        <w:trPr>
          <w:trHeight w:val="251"/>
        </w:trPr>
        <w:tc>
          <w:tcPr>
            <w:tcW w:w="2879" w:type="dxa"/>
          </w:tcPr>
          <w:p w14:paraId="7D669B2A" w14:textId="3F27494D" w:rsidR="00D52B6E" w:rsidRPr="00D96ACB" w:rsidRDefault="00D52B6E" w:rsidP="009352E6">
            <w:pPr>
              <w:tabs>
                <w:tab w:val="left" w:pos="7650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5652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B21F05">
              <w:rPr>
                <w:rFonts w:ascii="Georgia" w:hAnsi="Georgia"/>
                <w:sz w:val="18"/>
                <w:szCs w:val="18"/>
              </w:rPr>
              <w:t>Retail Seller</w:t>
            </w:r>
          </w:p>
        </w:tc>
        <w:tc>
          <w:tcPr>
            <w:tcW w:w="3327" w:type="dxa"/>
          </w:tcPr>
          <w:p w14:paraId="2B359C1D" w14:textId="394882B1" w:rsidR="00D52B6E" w:rsidRPr="00D96ACB" w:rsidRDefault="00D52B6E" w:rsidP="009352E6">
            <w:pPr>
              <w:tabs>
                <w:tab w:val="left" w:pos="7650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65961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5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sz w:val="18"/>
                <w:szCs w:val="18"/>
              </w:rPr>
              <w:t xml:space="preserve">Root/Plant </w:t>
            </w:r>
            <w:r w:rsidRPr="00B21F05">
              <w:rPr>
                <w:rFonts w:ascii="Georgia" w:hAnsi="Georgia"/>
                <w:sz w:val="18"/>
                <w:szCs w:val="18"/>
              </w:rPr>
              <w:t>Grower</w:t>
            </w:r>
          </w:p>
        </w:tc>
        <w:tc>
          <w:tcPr>
            <w:tcW w:w="4584" w:type="dxa"/>
          </w:tcPr>
          <w:p w14:paraId="600A5D13" w14:textId="03836133" w:rsidR="00D52B6E" w:rsidRPr="00D96ACB" w:rsidRDefault="00D52B6E" w:rsidP="009352E6">
            <w:pPr>
              <w:tabs>
                <w:tab w:val="left" w:pos="7650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26803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B21F05">
              <w:rPr>
                <w:rFonts w:ascii="Georgia" w:hAnsi="Georgia"/>
                <w:sz w:val="18"/>
                <w:szCs w:val="18"/>
              </w:rPr>
              <w:t>Cut Flowers</w:t>
            </w:r>
            <w:r>
              <w:rPr>
                <w:rFonts w:ascii="Georgia" w:hAnsi="Georgia"/>
                <w:sz w:val="18"/>
                <w:szCs w:val="18"/>
              </w:rPr>
              <w:br/>
            </w:r>
            <w:r>
              <w:rPr>
                <w:rFonts w:ascii="Georgia" w:hAnsi="Georgia"/>
                <w:sz w:val="20"/>
                <w:szCs w:val="20"/>
              </w:rPr>
              <w:t xml:space="preserve">Specify (circle): stems – bouquets </w:t>
            </w:r>
          </w:p>
        </w:tc>
      </w:tr>
      <w:tr w:rsidR="00D52B6E" w14:paraId="33BDF519" w14:textId="77777777" w:rsidTr="00D52B6E">
        <w:trPr>
          <w:trHeight w:val="557"/>
        </w:trPr>
        <w:tc>
          <w:tcPr>
            <w:tcW w:w="2879" w:type="dxa"/>
          </w:tcPr>
          <w:p w14:paraId="339DFB0E" w14:textId="2287D3C2" w:rsidR="00D52B6E" w:rsidRPr="00783BD4" w:rsidRDefault="00D52B6E" w:rsidP="009352E6">
            <w:pPr>
              <w:tabs>
                <w:tab w:val="left" w:pos="7650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22975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B21F05">
              <w:rPr>
                <w:rFonts w:ascii="Georgia" w:hAnsi="Georgia"/>
                <w:sz w:val="18"/>
                <w:szCs w:val="18"/>
              </w:rPr>
              <w:t>Wholesale Seller</w:t>
            </w:r>
          </w:p>
        </w:tc>
        <w:tc>
          <w:tcPr>
            <w:tcW w:w="3327" w:type="dxa"/>
          </w:tcPr>
          <w:p w14:paraId="157617B0" w14:textId="27BE925F" w:rsidR="00D52B6E" w:rsidRPr="00783BD4" w:rsidRDefault="00D52B6E" w:rsidP="009352E6">
            <w:pPr>
              <w:tabs>
                <w:tab w:val="left" w:pos="7650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9432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2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sz w:val="18"/>
                <w:szCs w:val="18"/>
              </w:rPr>
              <w:t>Cut Flower Grower</w:t>
            </w:r>
            <w:r>
              <w:rPr>
                <w:rFonts w:ascii="Georgia" w:hAnsi="Georgia"/>
                <w:sz w:val="18"/>
                <w:szCs w:val="18"/>
              </w:rPr>
              <w:t>/Supplier</w:t>
            </w:r>
          </w:p>
        </w:tc>
        <w:tc>
          <w:tcPr>
            <w:tcW w:w="4584" w:type="dxa"/>
          </w:tcPr>
          <w:p w14:paraId="72B7A176" w14:textId="5F9DB158" w:rsidR="00D52B6E" w:rsidRPr="00783BD4" w:rsidRDefault="00D52B6E" w:rsidP="009352E6">
            <w:pPr>
              <w:tabs>
                <w:tab w:val="left" w:pos="7650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68790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2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B21F05">
              <w:rPr>
                <w:rFonts w:ascii="Georgia" w:hAnsi="Georgia"/>
                <w:sz w:val="18"/>
                <w:szCs w:val="18"/>
              </w:rPr>
              <w:t>Containerized</w:t>
            </w:r>
            <w:r>
              <w:rPr>
                <w:rFonts w:ascii="Georgia" w:hAnsi="Georgia"/>
                <w:sz w:val="18"/>
                <w:szCs w:val="18"/>
              </w:rPr>
              <w:t xml:space="preserve"> – p</w:t>
            </w:r>
            <w:r w:rsidRPr="00B21F05">
              <w:rPr>
                <w:rFonts w:ascii="Georgia" w:hAnsi="Georgia"/>
                <w:sz w:val="18"/>
                <w:szCs w:val="18"/>
              </w:rPr>
              <w:t>eonies</w:t>
            </w:r>
          </w:p>
          <w:p w14:paraId="773B2585" w14:textId="62349227" w:rsidR="00D52B6E" w:rsidRPr="00B21F05" w:rsidRDefault="00D52B6E" w:rsidP="009352E6">
            <w:pPr>
              <w:tabs>
                <w:tab w:val="left" w:pos="7650"/>
              </w:tabs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Specify (circle)</w:t>
            </w:r>
            <w:r>
              <w:rPr>
                <w:rFonts w:ascii="Georgia" w:hAnsi="Georgia"/>
                <w:sz w:val="18"/>
                <w:szCs w:val="18"/>
              </w:rPr>
              <w:t>:</w:t>
            </w:r>
            <w:r>
              <w:rPr>
                <w:rFonts w:ascii="Georgia" w:hAnsi="Georgia"/>
                <w:sz w:val="18"/>
                <w:szCs w:val="18"/>
              </w:rPr>
              <w:t xml:space="preserve"> Herbaceous -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Intersectional - Woody</w:t>
            </w:r>
          </w:p>
        </w:tc>
      </w:tr>
      <w:tr w:rsidR="00D52B6E" w14:paraId="3FB4092D" w14:textId="77777777" w:rsidTr="00D52B6E">
        <w:trPr>
          <w:trHeight w:val="638"/>
        </w:trPr>
        <w:tc>
          <w:tcPr>
            <w:tcW w:w="2879" w:type="dxa"/>
          </w:tcPr>
          <w:p w14:paraId="10CAB907" w14:textId="70190112" w:rsidR="00D52B6E" w:rsidRPr="00783BD4" w:rsidRDefault="00D52B6E" w:rsidP="008509D8">
            <w:pPr>
              <w:tabs>
                <w:tab w:val="left" w:pos="7650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59886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sz w:val="18"/>
                <w:szCs w:val="18"/>
              </w:rPr>
              <w:t>Mail Order Sales</w:t>
            </w:r>
          </w:p>
        </w:tc>
        <w:tc>
          <w:tcPr>
            <w:tcW w:w="3327" w:type="dxa"/>
          </w:tcPr>
          <w:p w14:paraId="5D602F0D" w14:textId="374E59CD" w:rsidR="00D52B6E" w:rsidRPr="00783BD4" w:rsidRDefault="00D52B6E" w:rsidP="008509D8">
            <w:pPr>
              <w:tabs>
                <w:tab w:val="left" w:pos="7650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87537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2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B21F05">
              <w:rPr>
                <w:rFonts w:ascii="Georgia" w:hAnsi="Georgia"/>
                <w:sz w:val="18"/>
                <w:szCs w:val="18"/>
              </w:rPr>
              <w:t>Reseller</w:t>
            </w:r>
            <w:r>
              <w:rPr>
                <w:rFonts w:ascii="Georgia" w:hAnsi="Georgia"/>
                <w:sz w:val="18"/>
                <w:szCs w:val="18"/>
              </w:rPr>
              <w:t xml:space="preserve"> (plant material not grown by business in listing)</w:t>
            </w:r>
          </w:p>
        </w:tc>
        <w:tc>
          <w:tcPr>
            <w:tcW w:w="4584" w:type="dxa"/>
          </w:tcPr>
          <w:p w14:paraId="36DD4127" w14:textId="22CAE3F2" w:rsidR="00D52B6E" w:rsidRPr="00783BD4" w:rsidRDefault="00D52B6E" w:rsidP="008509D8">
            <w:pPr>
              <w:tabs>
                <w:tab w:val="left" w:pos="7650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79466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2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sz w:val="18"/>
                <w:szCs w:val="18"/>
              </w:rPr>
              <w:t>Divisions - peonies</w:t>
            </w:r>
          </w:p>
          <w:p w14:paraId="0932C442" w14:textId="15D7DDF4" w:rsidR="00D52B6E" w:rsidRPr="00B21F05" w:rsidRDefault="00D52B6E" w:rsidP="008509D8">
            <w:pPr>
              <w:tabs>
                <w:tab w:val="left" w:pos="7650"/>
              </w:tabs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Specify (circle): Herbaceous - Intersectional - Woody </w:t>
            </w:r>
          </w:p>
        </w:tc>
      </w:tr>
      <w:tr w:rsidR="00D52B6E" w14:paraId="4B77B912" w14:textId="77777777" w:rsidTr="00D52B6E">
        <w:trPr>
          <w:trHeight w:val="512"/>
        </w:trPr>
        <w:tc>
          <w:tcPr>
            <w:tcW w:w="2879" w:type="dxa"/>
          </w:tcPr>
          <w:p w14:paraId="7CF0CC91" w14:textId="7D6518AF" w:rsidR="00D52B6E" w:rsidRPr="00783BD4" w:rsidRDefault="00D52B6E" w:rsidP="003E3BCE">
            <w:pPr>
              <w:tabs>
                <w:tab w:val="left" w:pos="7650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34291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sz w:val="18"/>
                <w:szCs w:val="18"/>
              </w:rPr>
              <w:t>Onsite Sales</w:t>
            </w:r>
          </w:p>
        </w:tc>
        <w:tc>
          <w:tcPr>
            <w:tcW w:w="3327" w:type="dxa"/>
          </w:tcPr>
          <w:p w14:paraId="31CF4A97" w14:textId="1B07F18C" w:rsidR="00D52B6E" w:rsidRPr="00D52B6E" w:rsidRDefault="00D52B6E" w:rsidP="003E3BCE">
            <w:pPr>
              <w:tabs>
                <w:tab w:val="left" w:pos="7650"/>
              </w:tabs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91011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2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sz w:val="18"/>
                <w:szCs w:val="18"/>
              </w:rPr>
              <w:t>Artist/Artwork</w:t>
            </w:r>
          </w:p>
        </w:tc>
        <w:tc>
          <w:tcPr>
            <w:tcW w:w="4584" w:type="dxa"/>
          </w:tcPr>
          <w:p w14:paraId="15171B06" w14:textId="3A84454C" w:rsidR="00D52B6E" w:rsidRPr="00F547E1" w:rsidRDefault="00D52B6E" w:rsidP="003E3BCE">
            <w:pPr>
              <w:tabs>
                <w:tab w:val="left" w:pos="7650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94669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2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sz w:val="18"/>
                <w:szCs w:val="18"/>
              </w:rPr>
              <w:t>Grafted - peonies (Woody peonies)</w:t>
            </w:r>
          </w:p>
        </w:tc>
      </w:tr>
      <w:tr w:rsidR="00D52B6E" w14:paraId="74BC12A8" w14:textId="77777777" w:rsidTr="00D52B6E">
        <w:trPr>
          <w:trHeight w:val="548"/>
        </w:trPr>
        <w:tc>
          <w:tcPr>
            <w:tcW w:w="2879" w:type="dxa"/>
          </w:tcPr>
          <w:p w14:paraId="49F23F5C" w14:textId="22B594A0" w:rsidR="00D52B6E" w:rsidRDefault="00D52B6E" w:rsidP="003E3BCE">
            <w:pPr>
              <w:tabs>
                <w:tab w:val="left" w:pos="7650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8055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 Online Catalog</w:t>
            </w:r>
          </w:p>
        </w:tc>
        <w:tc>
          <w:tcPr>
            <w:tcW w:w="3327" w:type="dxa"/>
          </w:tcPr>
          <w:p w14:paraId="6D757C98" w14:textId="0CC8D795" w:rsidR="00D52B6E" w:rsidRDefault="00D52B6E" w:rsidP="003E3BCE">
            <w:pPr>
              <w:tabs>
                <w:tab w:val="left" w:pos="7650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13533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2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B21F05">
              <w:rPr>
                <w:rFonts w:ascii="Georgia" w:hAnsi="Georgia"/>
                <w:sz w:val="18"/>
                <w:szCs w:val="18"/>
              </w:rPr>
              <w:t>Florist – Specialty Events</w:t>
            </w:r>
          </w:p>
        </w:tc>
        <w:tc>
          <w:tcPr>
            <w:tcW w:w="4584" w:type="dxa"/>
          </w:tcPr>
          <w:p w14:paraId="4F39BAB2" w14:textId="0A5987ED" w:rsidR="00D52B6E" w:rsidRDefault="00D52B6E" w:rsidP="003E3BCE">
            <w:pPr>
              <w:tabs>
                <w:tab w:val="left" w:pos="7650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208826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2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B21F05">
              <w:rPr>
                <w:rFonts w:ascii="Georgia" w:hAnsi="Georgia"/>
                <w:sz w:val="18"/>
                <w:szCs w:val="18"/>
              </w:rPr>
              <w:t xml:space="preserve">Micro propagated </w:t>
            </w:r>
            <w:r>
              <w:rPr>
                <w:rFonts w:ascii="Georgia" w:hAnsi="Georgia"/>
                <w:sz w:val="18"/>
                <w:szCs w:val="18"/>
              </w:rPr>
              <w:t>- peonies</w:t>
            </w:r>
            <w:r>
              <w:rPr>
                <w:rFonts w:ascii="Georgia" w:hAnsi="Georgia"/>
                <w:sz w:val="18"/>
                <w:szCs w:val="18"/>
              </w:rPr>
              <w:br/>
              <w:t>Specify (circle): Herbaceous - Intersectional - Woody</w:t>
            </w:r>
          </w:p>
        </w:tc>
      </w:tr>
      <w:tr w:rsidR="00D52B6E" w14:paraId="3E3BB2E3" w14:textId="77777777" w:rsidTr="00D52B6E">
        <w:trPr>
          <w:trHeight w:val="251"/>
        </w:trPr>
        <w:tc>
          <w:tcPr>
            <w:tcW w:w="2879" w:type="dxa"/>
          </w:tcPr>
          <w:p w14:paraId="6D2F349A" w14:textId="76C6FA3F" w:rsidR="00D52B6E" w:rsidRPr="00B21F05" w:rsidRDefault="00D52B6E" w:rsidP="003E3BCE">
            <w:pPr>
              <w:tabs>
                <w:tab w:val="left" w:pos="7650"/>
              </w:tabs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69504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 Print Catalog</w:t>
            </w:r>
          </w:p>
        </w:tc>
        <w:tc>
          <w:tcPr>
            <w:tcW w:w="3327" w:type="dxa"/>
          </w:tcPr>
          <w:p w14:paraId="2FA85200" w14:textId="14547B02" w:rsidR="00D52B6E" w:rsidRPr="00783BD4" w:rsidRDefault="00D52B6E" w:rsidP="003E3BCE">
            <w:pPr>
              <w:tabs>
                <w:tab w:val="left" w:pos="7650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88347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2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sz w:val="18"/>
                <w:szCs w:val="18"/>
              </w:rPr>
              <w:t>Peony Associated Products</w:t>
            </w:r>
          </w:p>
        </w:tc>
        <w:tc>
          <w:tcPr>
            <w:tcW w:w="4584" w:type="dxa"/>
          </w:tcPr>
          <w:p w14:paraId="3461650C" w14:textId="4496DBE6" w:rsidR="00D52B6E" w:rsidRPr="00783BD4" w:rsidRDefault="00D52B6E" w:rsidP="003E3BCE">
            <w:pPr>
              <w:tabs>
                <w:tab w:val="left" w:pos="7650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83510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2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sz w:val="18"/>
                <w:szCs w:val="18"/>
              </w:rPr>
              <w:t>Tourism</w:t>
            </w:r>
          </w:p>
        </w:tc>
      </w:tr>
      <w:tr w:rsidR="00D52B6E" w14:paraId="7DF6721E" w14:textId="77777777" w:rsidTr="00D52B6E">
        <w:trPr>
          <w:trHeight w:val="251"/>
        </w:trPr>
        <w:tc>
          <w:tcPr>
            <w:tcW w:w="2879" w:type="dxa"/>
            <w:vMerge w:val="restart"/>
          </w:tcPr>
          <w:p w14:paraId="2F0A415E" w14:textId="6ED3F249" w:rsidR="00D52B6E" w:rsidRPr="00B21F05" w:rsidRDefault="00D52B6E" w:rsidP="003E3BCE">
            <w:pPr>
              <w:tabs>
                <w:tab w:val="left" w:pos="7650"/>
              </w:tabs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212564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 APS Supporter or No Sales</w:t>
            </w:r>
          </w:p>
          <w:p w14:paraId="2C2B37B8" w14:textId="65D171DE" w:rsidR="00D52B6E" w:rsidRPr="00B21F05" w:rsidRDefault="00D52B6E" w:rsidP="003E3BCE">
            <w:pPr>
              <w:tabs>
                <w:tab w:val="left" w:pos="7650"/>
              </w:tabs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27" w:type="dxa"/>
          </w:tcPr>
          <w:p w14:paraId="13CF9FA2" w14:textId="0A2C0634" w:rsidR="00D52B6E" w:rsidRPr="00783BD4" w:rsidRDefault="00D52B6E" w:rsidP="003E3BCE">
            <w:pPr>
              <w:tabs>
                <w:tab w:val="left" w:pos="7650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21774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2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B21F05">
              <w:rPr>
                <w:rFonts w:ascii="Georgia" w:hAnsi="Georgia"/>
                <w:sz w:val="18"/>
                <w:szCs w:val="18"/>
              </w:rPr>
              <w:t>Hybridizer</w:t>
            </w:r>
          </w:p>
        </w:tc>
        <w:tc>
          <w:tcPr>
            <w:tcW w:w="4584" w:type="dxa"/>
          </w:tcPr>
          <w:p w14:paraId="6E21B921" w14:textId="20061948" w:rsidR="00D52B6E" w:rsidRPr="00783BD4" w:rsidRDefault="00D52B6E" w:rsidP="003E3BCE">
            <w:pPr>
              <w:tabs>
                <w:tab w:val="left" w:pos="7650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76892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B21F05">
              <w:rPr>
                <w:rFonts w:ascii="Georgia" w:hAnsi="Georgia"/>
                <w:sz w:val="18"/>
                <w:szCs w:val="18"/>
              </w:rPr>
              <w:t>Garden markers</w:t>
            </w:r>
          </w:p>
        </w:tc>
      </w:tr>
      <w:tr w:rsidR="00D52B6E" w14:paraId="67FDA246" w14:textId="77777777" w:rsidTr="00D52B6E">
        <w:trPr>
          <w:trHeight w:val="251"/>
        </w:trPr>
        <w:tc>
          <w:tcPr>
            <w:tcW w:w="2879" w:type="dxa"/>
            <w:vMerge/>
          </w:tcPr>
          <w:p w14:paraId="70FD9008" w14:textId="391316AB" w:rsidR="00D52B6E" w:rsidRPr="00B21F05" w:rsidRDefault="00D52B6E" w:rsidP="003E3BCE">
            <w:pPr>
              <w:tabs>
                <w:tab w:val="left" w:pos="7650"/>
              </w:tabs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27" w:type="dxa"/>
          </w:tcPr>
          <w:p w14:paraId="659ED601" w14:textId="0941F6CE" w:rsidR="00D52B6E" w:rsidRPr="00783BD4" w:rsidRDefault="00D52B6E" w:rsidP="003E3BCE">
            <w:pPr>
              <w:tabs>
                <w:tab w:val="left" w:pos="7650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43282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2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sz w:val="18"/>
                <w:szCs w:val="18"/>
              </w:rPr>
              <w:t>Publications</w:t>
            </w:r>
          </w:p>
        </w:tc>
        <w:tc>
          <w:tcPr>
            <w:tcW w:w="4584" w:type="dxa"/>
          </w:tcPr>
          <w:p w14:paraId="27F20AB8" w14:textId="3BE19DDE" w:rsidR="00D52B6E" w:rsidRPr="00783BD4" w:rsidRDefault="00D52B6E" w:rsidP="003E3BCE">
            <w:pPr>
              <w:tabs>
                <w:tab w:val="left" w:pos="7650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6309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2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B21F05">
              <w:rPr>
                <w:rFonts w:ascii="Georgia" w:hAnsi="Georgia"/>
                <w:sz w:val="18"/>
                <w:szCs w:val="18"/>
              </w:rPr>
              <w:t>Artwork</w:t>
            </w:r>
            <w:r>
              <w:rPr>
                <w:rFonts w:ascii="Georgia" w:hAnsi="Georgia"/>
                <w:sz w:val="18"/>
                <w:szCs w:val="18"/>
              </w:rPr>
              <w:t xml:space="preserve"> type </w:t>
            </w:r>
          </w:p>
          <w:p w14:paraId="0B91F669" w14:textId="77777777" w:rsidR="00D52B6E" w:rsidRDefault="00D52B6E" w:rsidP="003E3BCE">
            <w:pPr>
              <w:tabs>
                <w:tab w:val="left" w:pos="7650"/>
              </w:tabs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Specify:</w:t>
            </w:r>
          </w:p>
          <w:p w14:paraId="48B552D6" w14:textId="4367EDD7" w:rsidR="00D52B6E" w:rsidRDefault="00D52B6E" w:rsidP="003E3BCE">
            <w:pPr>
              <w:tabs>
                <w:tab w:val="left" w:pos="7650"/>
              </w:tabs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_____________________________________</w:t>
            </w:r>
          </w:p>
          <w:p w14:paraId="1502FCBF" w14:textId="02BF84DF" w:rsidR="00D52B6E" w:rsidRPr="00B21F05" w:rsidRDefault="00D52B6E" w:rsidP="003E3BCE">
            <w:pPr>
              <w:tabs>
                <w:tab w:val="left" w:pos="7650"/>
              </w:tabs>
              <w:rPr>
                <w:rFonts w:ascii="Georgia" w:hAnsi="Georgia"/>
                <w:sz w:val="18"/>
                <w:szCs w:val="18"/>
              </w:rPr>
            </w:pPr>
          </w:p>
        </w:tc>
      </w:tr>
      <w:tr w:rsidR="00D52B6E" w14:paraId="24D5D9CA" w14:textId="77777777" w:rsidTr="00D52B6E">
        <w:trPr>
          <w:trHeight w:val="251"/>
        </w:trPr>
        <w:tc>
          <w:tcPr>
            <w:tcW w:w="2879" w:type="dxa"/>
            <w:vMerge/>
          </w:tcPr>
          <w:p w14:paraId="2F6AA808" w14:textId="2C5967C7" w:rsidR="00D52B6E" w:rsidRPr="00B21F05" w:rsidRDefault="00D52B6E" w:rsidP="003E3BCE">
            <w:pPr>
              <w:tabs>
                <w:tab w:val="left" w:pos="7650"/>
              </w:tabs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27" w:type="dxa"/>
            <w:vMerge w:val="restart"/>
          </w:tcPr>
          <w:p w14:paraId="73918B1D" w14:textId="77777777" w:rsidR="00D52B6E" w:rsidRDefault="00D52B6E" w:rsidP="00DA40AE">
            <w:pPr>
              <w:tabs>
                <w:tab w:val="left" w:pos="7650"/>
              </w:tabs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46967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2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sz w:val="18"/>
                <w:szCs w:val="18"/>
              </w:rPr>
              <w:t>Other</w:t>
            </w:r>
          </w:p>
          <w:p w14:paraId="3192D02C" w14:textId="77777777" w:rsidR="00D52B6E" w:rsidRDefault="00D52B6E" w:rsidP="00DA40AE">
            <w:pPr>
              <w:tabs>
                <w:tab w:val="left" w:pos="7650"/>
              </w:tabs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Specify:</w:t>
            </w:r>
          </w:p>
          <w:p w14:paraId="6848EC8B" w14:textId="77777777" w:rsidR="00D52B6E" w:rsidRPr="00783BD4" w:rsidRDefault="00D52B6E" w:rsidP="00DA40AE">
            <w:pPr>
              <w:tabs>
                <w:tab w:val="left" w:pos="765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18"/>
                <w:szCs w:val="18"/>
              </w:rPr>
              <w:t>_______________________</w:t>
            </w:r>
          </w:p>
          <w:p w14:paraId="4ADF1985" w14:textId="77777777" w:rsidR="00D52B6E" w:rsidRPr="00D52B6E" w:rsidRDefault="00D52B6E" w:rsidP="00DA40AE">
            <w:pPr>
              <w:tabs>
                <w:tab w:val="left" w:pos="7650"/>
              </w:tabs>
              <w:rPr>
                <w:rFonts w:ascii="Georgia" w:hAnsi="Georgia"/>
                <w:sz w:val="18"/>
                <w:szCs w:val="18"/>
              </w:rPr>
            </w:pPr>
          </w:p>
          <w:p w14:paraId="53874F71" w14:textId="42A5E9A5" w:rsidR="00D52B6E" w:rsidRPr="00783BD4" w:rsidRDefault="00D52B6E" w:rsidP="00DA40AE">
            <w:pPr>
              <w:tabs>
                <w:tab w:val="left" w:pos="765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84" w:type="dxa"/>
          </w:tcPr>
          <w:p w14:paraId="4BB0F1F7" w14:textId="73ED7C3D" w:rsidR="00D52B6E" w:rsidRPr="00783BD4" w:rsidRDefault="00D52B6E" w:rsidP="003E3BCE">
            <w:pPr>
              <w:tabs>
                <w:tab w:val="left" w:pos="7650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98846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2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B21F05">
              <w:rPr>
                <w:rFonts w:ascii="Georgia" w:hAnsi="Georgia"/>
                <w:sz w:val="18"/>
                <w:szCs w:val="18"/>
              </w:rPr>
              <w:t>Literature</w:t>
            </w:r>
            <w:r>
              <w:rPr>
                <w:rFonts w:ascii="Georgia" w:hAnsi="Georgia"/>
                <w:sz w:val="18"/>
                <w:szCs w:val="18"/>
              </w:rPr>
              <w:t xml:space="preserve"> &amp; Educational Materials</w:t>
            </w:r>
          </w:p>
        </w:tc>
      </w:tr>
      <w:tr w:rsidR="00D52B6E" w14:paraId="62446303" w14:textId="77777777" w:rsidTr="00D52B6E">
        <w:trPr>
          <w:trHeight w:val="238"/>
        </w:trPr>
        <w:tc>
          <w:tcPr>
            <w:tcW w:w="2879" w:type="dxa"/>
            <w:vMerge/>
          </w:tcPr>
          <w:p w14:paraId="27BE51B9" w14:textId="7CEF05F8" w:rsidR="00D52B6E" w:rsidRPr="00B21F05" w:rsidRDefault="00D52B6E" w:rsidP="00DA40AE">
            <w:pPr>
              <w:tabs>
                <w:tab w:val="left" w:pos="7650"/>
              </w:tabs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27" w:type="dxa"/>
            <w:vMerge/>
          </w:tcPr>
          <w:p w14:paraId="2403BC18" w14:textId="6161FAA5" w:rsidR="00D52B6E" w:rsidRPr="00783BD4" w:rsidRDefault="00D52B6E" w:rsidP="00DA40AE">
            <w:pPr>
              <w:tabs>
                <w:tab w:val="left" w:pos="765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84" w:type="dxa"/>
          </w:tcPr>
          <w:p w14:paraId="2A2D4EE1" w14:textId="1DCA43BF" w:rsidR="00D52B6E" w:rsidRPr="00783BD4" w:rsidRDefault="00D52B6E" w:rsidP="00DA40AE">
            <w:pPr>
              <w:tabs>
                <w:tab w:val="left" w:pos="7650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65266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2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B21F05">
              <w:rPr>
                <w:rFonts w:ascii="Georgia" w:hAnsi="Georgia"/>
                <w:sz w:val="18"/>
                <w:szCs w:val="18"/>
              </w:rPr>
              <w:t xml:space="preserve">Chemicals and </w:t>
            </w:r>
            <w:r>
              <w:rPr>
                <w:rFonts w:ascii="Georgia" w:hAnsi="Georgia"/>
                <w:sz w:val="18"/>
                <w:szCs w:val="18"/>
              </w:rPr>
              <w:t>Fertilizer</w:t>
            </w:r>
          </w:p>
        </w:tc>
      </w:tr>
      <w:tr w:rsidR="00D52B6E" w14:paraId="44C180AA" w14:textId="77777777" w:rsidTr="00D52B6E">
        <w:trPr>
          <w:trHeight w:val="818"/>
        </w:trPr>
        <w:tc>
          <w:tcPr>
            <w:tcW w:w="2879" w:type="dxa"/>
            <w:vMerge/>
          </w:tcPr>
          <w:p w14:paraId="1CE7A4F2" w14:textId="78C502A3" w:rsidR="00D52B6E" w:rsidRPr="00B21F05" w:rsidRDefault="00D52B6E" w:rsidP="00DA40AE">
            <w:pPr>
              <w:tabs>
                <w:tab w:val="left" w:pos="7650"/>
              </w:tabs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27" w:type="dxa"/>
            <w:vMerge/>
          </w:tcPr>
          <w:p w14:paraId="53CDDE20" w14:textId="33BA1EB4" w:rsidR="00D52B6E" w:rsidRPr="00783BD4" w:rsidRDefault="00D52B6E" w:rsidP="00DA40AE">
            <w:pPr>
              <w:tabs>
                <w:tab w:val="left" w:pos="765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84" w:type="dxa"/>
          </w:tcPr>
          <w:p w14:paraId="71DB1FD6" w14:textId="77777777" w:rsidR="00D52B6E" w:rsidRDefault="00D52B6E" w:rsidP="00DA40AE">
            <w:pPr>
              <w:tabs>
                <w:tab w:val="left" w:pos="7650"/>
              </w:tabs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22143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2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380E24">
              <w:rPr>
                <w:rFonts w:ascii="Georgia" w:hAnsi="Georgia"/>
                <w:sz w:val="18"/>
                <w:szCs w:val="18"/>
              </w:rPr>
              <w:t>Other</w:t>
            </w:r>
          </w:p>
          <w:p w14:paraId="7E6139E4" w14:textId="77777777" w:rsidR="00D52B6E" w:rsidRPr="00783BD4" w:rsidRDefault="00D52B6E" w:rsidP="00DA40AE">
            <w:pPr>
              <w:tabs>
                <w:tab w:val="left" w:pos="765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Specify:</w:t>
            </w:r>
          </w:p>
          <w:p w14:paraId="72F6E86B" w14:textId="77777777" w:rsidR="00D52B6E" w:rsidRDefault="00D52B6E" w:rsidP="00DA40AE">
            <w:pPr>
              <w:tabs>
                <w:tab w:val="left" w:pos="7650"/>
              </w:tabs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_____________________________</w:t>
            </w:r>
          </w:p>
          <w:p w14:paraId="7E37FBBD" w14:textId="7A2BB262" w:rsidR="00D52B6E" w:rsidRPr="00783BD4" w:rsidRDefault="00D52B6E" w:rsidP="00DA40AE">
            <w:pPr>
              <w:tabs>
                <w:tab w:val="left" w:pos="7650"/>
              </w:tabs>
              <w:rPr>
                <w:rFonts w:ascii="Georgia" w:hAnsi="Georgia"/>
                <w:sz w:val="20"/>
                <w:szCs w:val="20"/>
              </w:rPr>
            </w:pPr>
          </w:p>
        </w:tc>
      </w:tr>
      <w:tr w:rsidR="00D52B6E" w14:paraId="115E8ADA" w14:textId="77777777" w:rsidTr="00D52B6E">
        <w:trPr>
          <w:trHeight w:val="70"/>
        </w:trPr>
        <w:tc>
          <w:tcPr>
            <w:tcW w:w="10790" w:type="dxa"/>
            <w:gridSpan w:val="3"/>
          </w:tcPr>
          <w:p w14:paraId="3F894D12" w14:textId="77777777" w:rsidR="00D52B6E" w:rsidRPr="007673A7" w:rsidRDefault="00D52B6E" w:rsidP="00DA40AE">
            <w:pPr>
              <w:tabs>
                <w:tab w:val="left" w:pos="7650"/>
              </w:tabs>
              <w:rPr>
                <w:rFonts w:ascii="Georgia" w:hAnsi="Georgia"/>
                <w:sz w:val="16"/>
                <w:szCs w:val="16"/>
              </w:rPr>
            </w:pPr>
          </w:p>
        </w:tc>
      </w:tr>
      <w:tr w:rsidR="00D52B6E" w14:paraId="4000F036" w14:textId="77777777" w:rsidTr="00D52B6E">
        <w:trPr>
          <w:trHeight w:val="278"/>
        </w:trPr>
        <w:tc>
          <w:tcPr>
            <w:tcW w:w="10790" w:type="dxa"/>
            <w:gridSpan w:val="3"/>
            <w:shd w:val="clear" w:color="auto" w:fill="E7E6E6" w:themeFill="background2"/>
          </w:tcPr>
          <w:p w14:paraId="273F3C81" w14:textId="7EE9D695" w:rsidR="00D52B6E" w:rsidRPr="00E03588" w:rsidRDefault="00D52B6E" w:rsidP="00F547E1">
            <w:pPr>
              <w:spacing w:after="160" w:line="259" w:lineRule="auto"/>
              <w:jc w:val="center"/>
              <w:rPr>
                <w:b/>
                <w:bCs/>
              </w:rPr>
            </w:pPr>
            <w:r w:rsidRPr="00E03588">
              <w:rPr>
                <w:b/>
                <w:bCs/>
              </w:rPr>
              <w:t xml:space="preserve">Return this form when completed to </w:t>
            </w:r>
            <w:hyperlink r:id="rId8" w:history="1">
              <w:r w:rsidRPr="00E03588">
                <w:rPr>
                  <w:rStyle w:val="Hyperlink"/>
                  <w:b/>
                  <w:bCs/>
                </w:rPr>
                <w:t>webmaster@americanpeonysociety.org</w:t>
              </w:r>
            </w:hyperlink>
            <w:r w:rsidRPr="00E03588">
              <w:rPr>
                <w:b/>
                <w:bCs/>
              </w:rPr>
              <w:t>.</w:t>
            </w:r>
          </w:p>
        </w:tc>
      </w:tr>
    </w:tbl>
    <w:p w14:paraId="16B10A47" w14:textId="208E9A66" w:rsidR="00933E75" w:rsidRDefault="00933E75">
      <w:pPr>
        <w:rPr>
          <w:rFonts w:ascii="Georgia" w:hAnsi="Georgia"/>
          <w:sz w:val="20"/>
          <w:szCs w:val="20"/>
        </w:rPr>
      </w:pPr>
    </w:p>
    <w:p w14:paraId="03F3B36A" w14:textId="74F73D58" w:rsidR="007563B5" w:rsidRPr="007563B5" w:rsidRDefault="007563B5" w:rsidP="007563B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</w:t>
      </w:r>
      <w:r w:rsidRPr="007563B5">
        <w:rPr>
          <w:rFonts w:ascii="Georgia" w:hAnsi="Georgia"/>
          <w:sz w:val="20"/>
          <w:szCs w:val="20"/>
        </w:rPr>
        <w:t xml:space="preserve">APS Website Administrators will attempt to include as much information as possible in your submission, but may need to limit </w:t>
      </w:r>
      <w:r>
        <w:rPr>
          <w:rFonts w:ascii="Georgia" w:hAnsi="Georgia"/>
          <w:sz w:val="20"/>
          <w:szCs w:val="20"/>
        </w:rPr>
        <w:t>content due to available space.</w:t>
      </w:r>
    </w:p>
    <w:sectPr w:rsidR="007563B5" w:rsidRPr="007563B5" w:rsidSect="00654D1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CAAA" w14:textId="77777777" w:rsidR="00654D19" w:rsidRDefault="00654D19" w:rsidP="00067E5A">
      <w:pPr>
        <w:spacing w:after="0" w:line="240" w:lineRule="auto"/>
      </w:pPr>
      <w:r>
        <w:separator/>
      </w:r>
    </w:p>
  </w:endnote>
  <w:endnote w:type="continuationSeparator" w:id="0">
    <w:p w14:paraId="3D131585" w14:textId="77777777" w:rsidR="00654D19" w:rsidRDefault="00654D19" w:rsidP="0006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770E" w14:textId="15306C88" w:rsidR="00067E5A" w:rsidRDefault="00067E5A" w:rsidP="00F547E1">
    <w:pPr>
      <w:pStyle w:val="Footer"/>
      <w:jc w:val="center"/>
    </w:pPr>
    <w:r>
      <w:rPr>
        <w:rFonts w:cstheme="minorHAnsi"/>
      </w:rPr>
      <w:t>©</w:t>
    </w:r>
    <w:r>
      <w:t>American Peony Society. 202</w:t>
    </w:r>
    <w:r w:rsidR="00B21F05">
      <w:t>4</w:t>
    </w:r>
    <w:r>
      <w:t>. All Rights Reserved</w:t>
    </w:r>
  </w:p>
  <w:p w14:paraId="57CA22F0" w14:textId="4D295B6E" w:rsidR="00067E5A" w:rsidRDefault="00067E5A">
    <w:pPr>
      <w:pStyle w:val="Footer"/>
    </w:pPr>
  </w:p>
  <w:p w14:paraId="75C1FC4C" w14:textId="77777777" w:rsidR="00067E5A" w:rsidRDefault="00067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9DC7" w14:textId="77777777" w:rsidR="00654D19" w:rsidRDefault="00654D19" w:rsidP="00067E5A">
      <w:pPr>
        <w:spacing w:after="0" w:line="240" w:lineRule="auto"/>
      </w:pPr>
      <w:r>
        <w:separator/>
      </w:r>
    </w:p>
  </w:footnote>
  <w:footnote w:type="continuationSeparator" w:id="0">
    <w:p w14:paraId="1B52F067" w14:textId="77777777" w:rsidR="00654D19" w:rsidRDefault="00654D19" w:rsidP="0006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7014"/>
    <w:multiLevelType w:val="hybridMultilevel"/>
    <w:tmpl w:val="895C2EFA"/>
    <w:lvl w:ilvl="0" w:tplc="94BEDC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17F4B"/>
    <w:multiLevelType w:val="hybridMultilevel"/>
    <w:tmpl w:val="03B6D57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7128021">
    <w:abstractNumId w:val="1"/>
  </w:num>
  <w:num w:numId="2" w16cid:durableId="404694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E1"/>
    <w:rsid w:val="0004118F"/>
    <w:rsid w:val="000449A6"/>
    <w:rsid w:val="00067E5A"/>
    <w:rsid w:val="00070C23"/>
    <w:rsid w:val="00092C8F"/>
    <w:rsid w:val="001214F4"/>
    <w:rsid w:val="0017725E"/>
    <w:rsid w:val="00257683"/>
    <w:rsid w:val="002740E9"/>
    <w:rsid w:val="00330B4A"/>
    <w:rsid w:val="00380E24"/>
    <w:rsid w:val="00382DC4"/>
    <w:rsid w:val="003C0931"/>
    <w:rsid w:val="003E3BCE"/>
    <w:rsid w:val="003F3449"/>
    <w:rsid w:val="00477A52"/>
    <w:rsid w:val="00492B56"/>
    <w:rsid w:val="004A4D59"/>
    <w:rsid w:val="005D1245"/>
    <w:rsid w:val="006044D1"/>
    <w:rsid w:val="00654D19"/>
    <w:rsid w:val="007074B1"/>
    <w:rsid w:val="007563B5"/>
    <w:rsid w:val="007673A7"/>
    <w:rsid w:val="00783BD4"/>
    <w:rsid w:val="007D7DCD"/>
    <w:rsid w:val="0083313E"/>
    <w:rsid w:val="008509D8"/>
    <w:rsid w:val="00913D69"/>
    <w:rsid w:val="00933E75"/>
    <w:rsid w:val="009352E6"/>
    <w:rsid w:val="009363DD"/>
    <w:rsid w:val="00B21F05"/>
    <w:rsid w:val="00B92076"/>
    <w:rsid w:val="00BB427B"/>
    <w:rsid w:val="00C40627"/>
    <w:rsid w:val="00CF2546"/>
    <w:rsid w:val="00D23298"/>
    <w:rsid w:val="00D52B6E"/>
    <w:rsid w:val="00D96ACB"/>
    <w:rsid w:val="00DA40AE"/>
    <w:rsid w:val="00DD4333"/>
    <w:rsid w:val="00E03588"/>
    <w:rsid w:val="00E42BE1"/>
    <w:rsid w:val="00E5149C"/>
    <w:rsid w:val="00EE3C1C"/>
    <w:rsid w:val="00F04A59"/>
    <w:rsid w:val="00F5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11609"/>
  <w15:chartTrackingRefBased/>
  <w15:docId w15:val="{C7E6EE5D-DF48-46A0-91F8-BB997980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E5A"/>
  </w:style>
  <w:style w:type="paragraph" w:styleId="Footer">
    <w:name w:val="footer"/>
    <w:basedOn w:val="Normal"/>
    <w:link w:val="FooterChar"/>
    <w:uiPriority w:val="99"/>
    <w:unhideWhenUsed/>
    <w:rsid w:val="00067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E5A"/>
  </w:style>
  <w:style w:type="table" w:styleId="TableGrid">
    <w:name w:val="Table Grid"/>
    <w:basedOn w:val="TableNormal"/>
    <w:uiPriority w:val="39"/>
    <w:rsid w:val="0012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F0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673A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ebmaster@americanpeonysocie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51D7-D533-438D-AD8C-D60F0741152C}"/>
      </w:docPartPr>
      <w:docPartBody>
        <w:p w:rsidR="00000000" w:rsidRDefault="00F704EE">
          <w:r w:rsidRPr="007F46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EE"/>
    <w:rsid w:val="00924D23"/>
    <w:rsid w:val="00F7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4EE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Bremer</dc:creator>
  <cp:keywords/>
  <dc:description/>
  <cp:lastModifiedBy>Nathaniel Bremer</cp:lastModifiedBy>
  <cp:revision>4</cp:revision>
  <cp:lastPrinted>2023-12-30T20:18:00Z</cp:lastPrinted>
  <dcterms:created xsi:type="dcterms:W3CDTF">2024-03-17T16:45:00Z</dcterms:created>
  <dcterms:modified xsi:type="dcterms:W3CDTF">2024-03-17T16:54:00Z</dcterms:modified>
</cp:coreProperties>
</file>