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11E9" w14:textId="14BF184D" w:rsidR="00FC12D9" w:rsidRDefault="008C5DE2" w:rsidP="00FC12D9">
      <w:pPr>
        <w:pStyle w:val="NoSpacing"/>
        <w:jc w:val="center"/>
        <w:rPr>
          <w:b/>
          <w:bCs/>
        </w:rPr>
      </w:pPr>
      <w:r w:rsidRPr="00FC12D9">
        <w:rPr>
          <w:b/>
          <w:bCs/>
        </w:rPr>
        <w:t>Dispersal of Research Funds generously provided by the</w:t>
      </w:r>
    </w:p>
    <w:p w14:paraId="77D03520" w14:textId="56224C89" w:rsidR="0055042C" w:rsidRDefault="008C5DE2" w:rsidP="00FC12D9">
      <w:pPr>
        <w:pStyle w:val="NoSpacing"/>
        <w:jc w:val="center"/>
      </w:pPr>
      <w:r w:rsidRPr="00FC12D9">
        <w:rPr>
          <w:b/>
          <w:bCs/>
        </w:rPr>
        <w:t>American, Minnesota, and Wisconsin Peony Societies</w:t>
      </w:r>
    </w:p>
    <w:p w14:paraId="5EBC2AD8" w14:textId="7B7FD2FB" w:rsidR="008C5DE2" w:rsidRDefault="008C5DE2" w:rsidP="008C5DE2">
      <w:pPr>
        <w:pStyle w:val="NoSpacing"/>
      </w:pPr>
      <w:r>
        <w:t>Report Date: 03 June, 2024 by Dr. David C. Michener, UM Matthaei Botanical Gardens &amp; Nichols Arboretum</w:t>
      </w:r>
    </w:p>
    <w:p w14:paraId="041DE5B7" w14:textId="77777777" w:rsidR="008C5DE2" w:rsidRDefault="008C5DE2" w:rsidP="008C5DE2">
      <w:pPr>
        <w:pStyle w:val="NoSpacing"/>
      </w:pPr>
    </w:p>
    <w:p w14:paraId="5209D677" w14:textId="05B6F611" w:rsidR="00FC12D9" w:rsidRDefault="00FC12D9" w:rsidP="008C5DE2">
      <w:pPr>
        <w:pStyle w:val="NoSpacing"/>
      </w:pPr>
      <w:r>
        <w:t>Summary: $11,000 has been spent as detailed below. The restricted gift account, t</w:t>
      </w:r>
      <w:r w:rsidRPr="00FC12D9">
        <w:t xml:space="preserve">he </w:t>
      </w:r>
      <w:r w:rsidRPr="00FC12D9">
        <w:rPr>
          <w:i/>
          <w:iCs/>
        </w:rPr>
        <w:t>Peony Genomic Research Fund (</w:t>
      </w:r>
      <w:proofErr w:type="spellStart"/>
      <w:r w:rsidRPr="00FC12D9">
        <w:rPr>
          <w:i/>
          <w:iCs/>
        </w:rPr>
        <w:t>UMich</w:t>
      </w:r>
      <w:proofErr w:type="spellEnd"/>
      <w:r w:rsidRPr="00FC12D9">
        <w:rPr>
          <w:i/>
          <w:iCs/>
        </w:rPr>
        <w:t xml:space="preserve"> Project Grant G028674, Short Code 373880)</w:t>
      </w:r>
      <w:r>
        <w:t xml:space="preserve"> has a calculated remaining balance of $21,705.53 once the 03 June 2024 payments are made.</w:t>
      </w:r>
    </w:p>
    <w:p w14:paraId="5DA08947" w14:textId="77777777" w:rsidR="00FC12D9" w:rsidRDefault="00FC12D9" w:rsidP="008C5DE2">
      <w:pPr>
        <w:pStyle w:val="NoSpacing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123"/>
        <w:gridCol w:w="1167"/>
        <w:gridCol w:w="1291"/>
        <w:gridCol w:w="1326"/>
        <w:gridCol w:w="1326"/>
        <w:gridCol w:w="705"/>
      </w:tblGrid>
      <w:tr w:rsidR="008C5DE2" w:rsidRPr="008C5DE2" w14:paraId="1B25B846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98307" w14:textId="77777777" w:rsidR="008C5DE2" w:rsidRPr="008C5DE2" w:rsidRDefault="008C5DE2" w:rsidP="008C5DE2">
            <w:pPr>
              <w:pStyle w:val="NoSpacing"/>
              <w:rPr>
                <w:b/>
                <w:bCs/>
              </w:rPr>
            </w:pPr>
            <w:r w:rsidRPr="008C5DE2">
              <w:rPr>
                <w:b/>
                <w:bCs/>
              </w:rPr>
              <w:t>Event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485D9" w14:textId="71CDCFEF" w:rsidR="008C5DE2" w:rsidRPr="008C5DE2" w:rsidRDefault="008C5DE2" w:rsidP="008C5DE2">
            <w:pPr>
              <w:pStyle w:val="NoSpacing"/>
              <w:rPr>
                <w:b/>
                <w:bCs/>
              </w:rPr>
            </w:pPr>
            <w:r w:rsidRPr="008C5DE2">
              <w:rPr>
                <w:b/>
                <w:bCs/>
              </w:rPr>
              <w:t xml:space="preserve">Event Specifics (as which samples/what purpose, place of </w:t>
            </w:r>
            <w:r>
              <w:rPr>
                <w:b/>
                <w:bCs/>
              </w:rPr>
              <w:t>p</w:t>
            </w:r>
            <w:r w:rsidRPr="008C5DE2">
              <w:rPr>
                <w:b/>
                <w:bCs/>
              </w:rPr>
              <w:t>resentation / journal submission)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FBBA9" w14:textId="77777777" w:rsidR="008C5DE2" w:rsidRPr="008C5DE2" w:rsidRDefault="008C5DE2" w:rsidP="008C5DE2">
            <w:pPr>
              <w:pStyle w:val="NoSpacing"/>
              <w:rPr>
                <w:b/>
                <w:bCs/>
              </w:rPr>
            </w:pPr>
            <w:r w:rsidRPr="008C5DE2">
              <w:rPr>
                <w:b/>
                <w:bCs/>
              </w:rPr>
              <w:t>Dispersal Approval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F1677" w14:textId="77777777" w:rsidR="008C5DE2" w:rsidRPr="008C5DE2" w:rsidRDefault="008C5DE2" w:rsidP="008C5DE2">
            <w:pPr>
              <w:pStyle w:val="NoSpacing"/>
              <w:rPr>
                <w:b/>
                <w:bCs/>
              </w:rPr>
            </w:pPr>
            <w:r w:rsidRPr="008C5DE2">
              <w:rPr>
                <w:b/>
                <w:bCs/>
              </w:rPr>
              <w:t>Dispersal Approval 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DA56E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Disperse to N. Vlasava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02A68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Disperse to L. Cortes-Ortiz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78928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</w:p>
        </w:tc>
      </w:tr>
      <w:tr w:rsidR="008C5DE2" w:rsidRPr="008C5DE2" w14:paraId="3859F8BC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B08E9" w14:textId="77777777" w:rsidR="008C5DE2" w:rsidRPr="008C5DE2" w:rsidRDefault="008C5DE2" w:rsidP="008C5DE2">
            <w:pPr>
              <w:pStyle w:val="NoSpacing"/>
            </w:pPr>
            <w:r w:rsidRPr="008C5DE2">
              <w:t>Research Poster Presented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17DF4" w14:textId="77777777" w:rsidR="008C5DE2" w:rsidRPr="008C5DE2" w:rsidRDefault="008C5DE2" w:rsidP="008C5DE2">
            <w:pPr>
              <w:pStyle w:val="NoSpacing"/>
            </w:pPr>
            <w:r w:rsidRPr="008C5DE2">
              <w:t>18th Annual Green Life Science Poster Session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9D307" w14:textId="77777777" w:rsidR="008C5DE2" w:rsidRPr="008C5DE2" w:rsidRDefault="008C5DE2" w:rsidP="008C5DE2">
            <w:pPr>
              <w:pStyle w:val="NoSpacing"/>
            </w:pPr>
            <w:r w:rsidRPr="008C5DE2">
              <w:t>17 May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1A823" w14:textId="77777777" w:rsidR="008C5DE2" w:rsidRPr="008C5DE2" w:rsidRDefault="008C5DE2" w:rsidP="008C5DE2">
            <w:pPr>
              <w:pStyle w:val="NoSpacing"/>
            </w:pPr>
            <w:proofErr w:type="spellStart"/>
            <w:r w:rsidRPr="008C5DE2">
              <w:t>DCMichener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BEC1B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$1,500 as lead author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D93CB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$500 for other author positions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B7DE7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</w:p>
        </w:tc>
      </w:tr>
      <w:tr w:rsidR="008C5DE2" w:rsidRPr="008C5DE2" w14:paraId="12321077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81AC3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79C35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0705A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2F108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58C8E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$1,500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E1CD1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$500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7A3C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</w:p>
        </w:tc>
      </w:tr>
      <w:tr w:rsidR="008C5DE2" w:rsidRPr="008C5DE2" w14:paraId="0CCAC796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E4F58" w14:textId="77777777" w:rsidR="008C5DE2" w:rsidRPr="008C5DE2" w:rsidRDefault="008C5DE2" w:rsidP="008C5DE2">
            <w:pPr>
              <w:pStyle w:val="NoSpacing"/>
            </w:pPr>
            <w:r w:rsidRPr="008C5DE2">
              <w:t>Research Poster Presented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6B099" w14:textId="77777777" w:rsidR="008C5DE2" w:rsidRPr="008C5DE2" w:rsidRDefault="008C5DE2" w:rsidP="008C5DE2">
            <w:pPr>
              <w:pStyle w:val="NoSpacing"/>
            </w:pPr>
            <w:r w:rsidRPr="008C5DE2">
              <w:t>APS research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197F4" w14:textId="77777777" w:rsidR="008C5DE2" w:rsidRPr="008C5DE2" w:rsidRDefault="008C5DE2" w:rsidP="008C5DE2">
            <w:pPr>
              <w:pStyle w:val="NoSpacing"/>
            </w:pPr>
            <w:r w:rsidRPr="008C5DE2">
              <w:t>6/15/2023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F323A" w14:textId="77777777" w:rsidR="008C5DE2" w:rsidRPr="008C5DE2" w:rsidRDefault="008C5DE2" w:rsidP="008C5DE2">
            <w:pPr>
              <w:pStyle w:val="NoSpacing"/>
            </w:pPr>
            <w:proofErr w:type="spellStart"/>
            <w:r w:rsidRPr="008C5DE2">
              <w:t>DCMichener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69298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$1,500 if lead author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29B8D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(this cell is empty)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641E6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</w:p>
        </w:tc>
      </w:tr>
      <w:tr w:rsidR="008C5DE2" w:rsidRPr="008C5DE2" w14:paraId="02F6CE8B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76D5A" w14:textId="77777777" w:rsidR="008C5DE2" w:rsidRPr="008C5DE2" w:rsidRDefault="008C5DE2" w:rsidP="008C5DE2">
            <w:pPr>
              <w:pStyle w:val="NoSpacing"/>
            </w:pPr>
            <w:r w:rsidRPr="008C5DE2">
              <w:t>Peer-reviewed article prepared for submission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B07CF" w14:textId="77777777" w:rsidR="008C5DE2" w:rsidRPr="008C5DE2" w:rsidRDefault="008C5DE2" w:rsidP="008C5DE2">
            <w:pPr>
              <w:pStyle w:val="NoSpacing"/>
            </w:pPr>
            <w:r w:rsidRPr="008C5DE2">
              <w:t>Viral co-infection 1st submission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7828B" w14:textId="77777777" w:rsidR="008C5DE2" w:rsidRPr="008C5DE2" w:rsidRDefault="008C5DE2" w:rsidP="008C5DE2">
            <w:pPr>
              <w:pStyle w:val="NoSpacing"/>
            </w:pPr>
            <w:r w:rsidRPr="008C5DE2">
              <w:t>6/15/2023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7C904" w14:textId="77777777" w:rsidR="008C5DE2" w:rsidRPr="008C5DE2" w:rsidRDefault="008C5DE2" w:rsidP="008C5DE2">
            <w:pPr>
              <w:pStyle w:val="NoSpacing"/>
            </w:pPr>
            <w:proofErr w:type="spellStart"/>
            <w:r w:rsidRPr="008C5DE2">
              <w:t>DCMichener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772F8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$ 2,000 for lead author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2901A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$ 1,000 for other author positions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F009A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</w:p>
        </w:tc>
      </w:tr>
      <w:tr w:rsidR="008C5DE2" w:rsidRPr="008C5DE2" w14:paraId="4928D26B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E5F9F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7284A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5AF9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BF639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1B488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$3,500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7BEB7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$1,000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C4F3F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</w:p>
        </w:tc>
      </w:tr>
      <w:tr w:rsidR="008C5DE2" w:rsidRPr="008C5DE2" w14:paraId="4E141DFE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D24FE" w14:textId="77777777" w:rsidR="008C5DE2" w:rsidRPr="008C5DE2" w:rsidRDefault="008C5DE2" w:rsidP="008C5DE2">
            <w:pPr>
              <w:pStyle w:val="NoSpacing"/>
            </w:pPr>
            <w:r w:rsidRPr="008C5DE2">
              <w:t>Peer-reviewed article accepted for publication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1011B" w14:textId="77777777" w:rsidR="008C5DE2" w:rsidRPr="008C5DE2" w:rsidRDefault="008C5DE2" w:rsidP="008C5DE2">
            <w:pPr>
              <w:pStyle w:val="NoSpacing"/>
            </w:pPr>
            <w:r w:rsidRPr="008C5DE2">
              <w:t>Virus co-infection Published in a different journal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46B09" w14:textId="77777777" w:rsidR="008C5DE2" w:rsidRPr="008C5DE2" w:rsidRDefault="008C5DE2" w:rsidP="008C5DE2">
            <w:pPr>
              <w:pStyle w:val="NoSpacing"/>
            </w:pPr>
            <w:r w:rsidRPr="008C5DE2">
              <w:t>03 June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B066B" w14:textId="77777777" w:rsidR="008C5DE2" w:rsidRPr="008C5DE2" w:rsidRDefault="008C5DE2" w:rsidP="008C5DE2">
            <w:pPr>
              <w:pStyle w:val="NoSpacing"/>
            </w:pPr>
            <w:proofErr w:type="spellStart"/>
            <w:r w:rsidRPr="008C5DE2">
              <w:t>DCMichener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22204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$ 3,000 for lead author; $1,500 for other author positions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FE9EB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  <w:r w:rsidRPr="008C5DE2">
              <w:rPr>
                <w:i/>
                <w:iCs/>
              </w:rPr>
              <w:t>$ 3,000 for lead author; $1,500 for other author positions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D9684" w14:textId="77777777" w:rsidR="008C5DE2" w:rsidRPr="008C5DE2" w:rsidRDefault="008C5DE2" w:rsidP="008C5DE2">
            <w:pPr>
              <w:pStyle w:val="NoSpacing"/>
              <w:rPr>
                <w:i/>
                <w:iCs/>
              </w:rPr>
            </w:pPr>
          </w:p>
        </w:tc>
      </w:tr>
      <w:tr w:rsidR="008C5DE2" w:rsidRPr="008C5DE2" w14:paraId="25C9C2DA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F8385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Subtotal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574E2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1EDC5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B9F72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09C13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05F90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1,500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F0F45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</w:p>
        </w:tc>
      </w:tr>
      <w:tr w:rsidR="008C5DE2" w:rsidRPr="008C5DE2" w14:paraId="23F3BDBA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4F78B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95AE0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012DF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0EA7F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10326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289C4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C108C" w14:textId="77777777" w:rsidR="008C5DE2" w:rsidRPr="008C5DE2" w:rsidRDefault="008C5DE2" w:rsidP="008C5DE2">
            <w:pPr>
              <w:pStyle w:val="NoSpacing"/>
            </w:pPr>
          </w:p>
        </w:tc>
      </w:tr>
      <w:tr w:rsidR="008C5DE2" w:rsidRPr="008C5DE2" w14:paraId="55AE116B" w14:textId="77777777" w:rsidTr="008C5D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C24D81" w14:textId="77777777" w:rsidR="008C5DE2" w:rsidRPr="008C5DE2" w:rsidRDefault="008C5DE2" w:rsidP="008C5DE2">
            <w:pPr>
              <w:pStyle w:val="NoSpacing"/>
              <w:rPr>
                <w:b/>
                <w:bCs/>
              </w:rPr>
            </w:pPr>
            <w:r w:rsidRPr="008C5DE2">
              <w:rPr>
                <w:b/>
                <w:bCs/>
              </w:rPr>
              <w:t xml:space="preserve">Totals Since Funds Given to </w:t>
            </w:r>
            <w:proofErr w:type="spellStart"/>
            <w:r w:rsidRPr="008C5DE2">
              <w:rPr>
                <w:b/>
                <w:bCs/>
              </w:rPr>
              <w:t>UMich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42BE6" w14:textId="77777777" w:rsidR="008C5DE2" w:rsidRPr="008C5DE2" w:rsidRDefault="008C5DE2" w:rsidP="008C5DE2">
            <w:pPr>
              <w:pStyle w:val="NoSpacing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4EED2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AC714" w14:textId="77777777" w:rsidR="008C5DE2" w:rsidRPr="008C5DE2" w:rsidRDefault="008C5DE2" w:rsidP="008C5DE2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42D78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14150" w14:textId="77777777" w:rsidR="008C5DE2" w:rsidRPr="008C5DE2" w:rsidRDefault="008C5DE2" w:rsidP="008C5DE2">
            <w:pPr>
              <w:pStyle w:val="NoSpacing"/>
              <w:rPr>
                <w:b/>
                <w:bCs/>
                <w:i/>
                <w:iCs/>
              </w:rPr>
            </w:pPr>
            <w:r w:rsidRPr="008C5DE2">
              <w:rPr>
                <w:b/>
                <w:bCs/>
                <w:i/>
                <w:iCs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897A" w14:textId="77777777" w:rsidR="008C5DE2" w:rsidRPr="008C5DE2" w:rsidRDefault="008C5DE2" w:rsidP="008C5DE2">
            <w:pPr>
              <w:pStyle w:val="NoSpacing"/>
              <w:rPr>
                <w:b/>
                <w:bCs/>
              </w:rPr>
            </w:pPr>
            <w:r w:rsidRPr="008C5DE2">
              <w:rPr>
                <w:b/>
                <w:bCs/>
              </w:rPr>
              <w:t>11,000</w:t>
            </w:r>
          </w:p>
        </w:tc>
      </w:tr>
    </w:tbl>
    <w:p w14:paraId="136D5543" w14:textId="77777777" w:rsidR="008C5DE2" w:rsidRDefault="008C5DE2" w:rsidP="008C5DE2">
      <w:pPr>
        <w:pStyle w:val="NoSpacing"/>
      </w:pPr>
    </w:p>
    <w:p w14:paraId="3485FB93" w14:textId="77777777" w:rsidR="008C5DE2" w:rsidRDefault="008C5DE2" w:rsidP="008C5DE2">
      <w:pPr>
        <w:pStyle w:val="NoSpacing"/>
      </w:pPr>
    </w:p>
    <w:sectPr w:rsidR="008C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E2"/>
    <w:rsid w:val="0022624C"/>
    <w:rsid w:val="0055042C"/>
    <w:rsid w:val="007536A5"/>
    <w:rsid w:val="007D1ACA"/>
    <w:rsid w:val="008C5DE2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9EDD"/>
  <w15:chartTrackingRefBased/>
  <w15:docId w15:val="{D52EA934-8871-4BE4-BE98-67CF329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Michener, David</dc:creator>
  <cp:keywords/>
  <dc:description/>
  <cp:lastModifiedBy>Nathaniel Bremer</cp:lastModifiedBy>
  <cp:revision>2</cp:revision>
  <dcterms:created xsi:type="dcterms:W3CDTF">2024-06-27T13:59:00Z</dcterms:created>
  <dcterms:modified xsi:type="dcterms:W3CDTF">2024-06-27T13:59:00Z</dcterms:modified>
</cp:coreProperties>
</file>